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331"/>
        <w:tblW w:w="10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3"/>
      </w:tblGrid>
      <w:tr w:rsidR="003069EB" w14:paraId="55A48691" w14:textId="77777777" w:rsidTr="001B55AC">
        <w:trPr>
          <w:trHeight w:val="14517"/>
        </w:trPr>
        <w:tc>
          <w:tcPr>
            <w:tcW w:w="10893" w:type="dxa"/>
          </w:tcPr>
          <w:p w14:paraId="0B3FD093" w14:textId="77777777" w:rsidR="003069EB" w:rsidRPr="003069EB" w:rsidRDefault="003069EB" w:rsidP="001B55AC">
            <w:pPr>
              <w:spacing w:after="0" w:line="259" w:lineRule="auto"/>
              <w:ind w:left="384" w:right="0"/>
              <w:jc w:val="center"/>
              <w:rPr>
                <w:sz w:val="24"/>
              </w:rPr>
            </w:pPr>
            <w:bookmarkStart w:id="0" w:name="_Hlk196736249"/>
            <w:r w:rsidRPr="003069EB">
              <w:rPr>
                <w:rFonts w:ascii="Book Antiqua" w:eastAsia="Book Antiqua" w:hAnsi="Book Antiqua" w:cs="Book Antiqua"/>
                <w:b/>
                <w:sz w:val="24"/>
              </w:rPr>
              <w:t>T.C.</w:t>
            </w:r>
          </w:p>
          <w:p w14:paraId="2A314496" w14:textId="77777777" w:rsidR="003069EB" w:rsidRPr="003069EB" w:rsidRDefault="003069EB" w:rsidP="001B55AC">
            <w:pPr>
              <w:spacing w:after="0" w:line="259" w:lineRule="auto"/>
              <w:ind w:left="384" w:right="1"/>
              <w:jc w:val="center"/>
              <w:rPr>
                <w:sz w:val="24"/>
              </w:rPr>
            </w:pPr>
            <w:r w:rsidRPr="003069EB">
              <w:rPr>
                <w:rFonts w:ascii="Book Antiqua" w:eastAsia="Book Antiqua" w:hAnsi="Book Antiqua" w:cs="Book Antiqua"/>
                <w:b/>
                <w:sz w:val="24"/>
              </w:rPr>
              <w:t>MİLLÎ EĞİTİM BAKANLIĞI</w:t>
            </w:r>
          </w:p>
          <w:p w14:paraId="3F20F646" w14:textId="77777777" w:rsidR="003069EB" w:rsidRPr="003069EB" w:rsidRDefault="003069EB" w:rsidP="001B55AC">
            <w:pPr>
              <w:spacing w:after="0" w:line="259" w:lineRule="auto"/>
              <w:ind w:left="384" w:right="19"/>
              <w:jc w:val="center"/>
              <w:rPr>
                <w:sz w:val="24"/>
              </w:rPr>
            </w:pPr>
            <w:r w:rsidRPr="003069EB">
              <w:rPr>
                <w:rFonts w:ascii="Book Antiqua" w:eastAsia="Book Antiqua" w:hAnsi="Book Antiqua" w:cs="Book Antiqua"/>
                <w:b/>
                <w:sz w:val="24"/>
              </w:rPr>
              <w:t>ANADOLU İMAM HATİP LİSESİ HAFTALIK DERS ÇİZELGESİ</w:t>
            </w:r>
          </w:p>
          <w:p w14:paraId="6E94B5B7" w14:textId="7959740B" w:rsidR="003069EB" w:rsidRPr="003069EB" w:rsidRDefault="003069EB" w:rsidP="001B55AC">
            <w:pPr>
              <w:spacing w:after="0" w:line="259" w:lineRule="auto"/>
              <w:ind w:left="334" w:right="0"/>
              <w:jc w:val="center"/>
              <w:rPr>
                <w:sz w:val="24"/>
              </w:rPr>
            </w:pPr>
            <w:r w:rsidRPr="003069EB">
              <w:rPr>
                <w:rFonts w:ascii="Book Antiqua" w:eastAsia="Book Antiqua" w:hAnsi="Book Antiqua" w:cs="Book Antiqua"/>
                <w:b/>
                <w:i/>
                <w:color w:val="C00000"/>
                <w:sz w:val="24"/>
              </w:rPr>
              <w:t>(Fen ve Sosyal Bilimler Programı/</w:t>
            </w:r>
            <w:r>
              <w:rPr>
                <w:rFonts w:ascii="Book Antiqua" w:eastAsia="Book Antiqua" w:hAnsi="Book Antiqua" w:cs="Book Antiqua"/>
                <w:b/>
                <w:i/>
                <w:color w:val="C00000"/>
                <w:sz w:val="24"/>
              </w:rPr>
              <w:t xml:space="preserve"> </w:t>
            </w:r>
            <w:r w:rsidRPr="003069EB">
              <w:rPr>
                <w:rFonts w:ascii="Book Antiqua" w:eastAsia="Book Antiqua" w:hAnsi="Book Antiqua" w:cs="Book Antiqua"/>
                <w:b/>
                <w:i/>
                <w:color w:val="BF8F00" w:themeColor="accent4" w:themeShade="BF"/>
                <w:sz w:val="24"/>
              </w:rPr>
              <w:t>"Fen Bilimleri"</w:t>
            </w:r>
            <w:r w:rsidRPr="003069EB">
              <w:rPr>
                <w:rFonts w:ascii="Book Antiqua" w:eastAsia="Book Antiqua" w:hAnsi="Book Antiqua" w:cs="Book Antiqua"/>
                <w:b/>
                <w:i/>
                <w:color w:val="C00000"/>
                <w:sz w:val="24"/>
              </w:rPr>
              <w:t>)</w:t>
            </w:r>
          </w:p>
          <w:p w14:paraId="5A0C28F6" w14:textId="77777777" w:rsidR="003069EB" w:rsidRPr="003069EB" w:rsidRDefault="003069EB" w:rsidP="001B55AC">
            <w:pPr>
              <w:pStyle w:val="Balk2"/>
              <w:spacing w:after="398"/>
              <w:jc w:val="center"/>
              <w:rPr>
                <w:rFonts w:cstheme="majorHAnsi"/>
                <w:sz w:val="24"/>
                <w:szCs w:val="24"/>
              </w:rPr>
            </w:pPr>
            <w:r w:rsidRPr="003069EB">
              <w:rPr>
                <w:rFonts w:cstheme="majorHAnsi"/>
                <w:sz w:val="24"/>
                <w:szCs w:val="24"/>
              </w:rPr>
              <w:t xml:space="preserve">(Bu çizelge, Talim ve Terbiye Kurulunun </w:t>
            </w:r>
            <w:r w:rsidRPr="003069EB">
              <w:rPr>
                <w:rFonts w:eastAsia="Book Antiqua" w:cstheme="majorHAnsi"/>
                <w:color w:val="AA4000"/>
                <w:sz w:val="24"/>
                <w:szCs w:val="24"/>
              </w:rPr>
              <w:t>03</w:t>
            </w:r>
            <w:r w:rsidRPr="003069EB">
              <w:rPr>
                <w:rFonts w:cstheme="majorHAnsi"/>
                <w:color w:val="AA4000"/>
                <w:sz w:val="24"/>
                <w:szCs w:val="24"/>
              </w:rPr>
              <w:t>.0</w:t>
            </w:r>
            <w:r w:rsidRPr="003069EB">
              <w:rPr>
                <w:rFonts w:eastAsia="Book Antiqua" w:cstheme="majorHAnsi"/>
                <w:color w:val="AA4000"/>
                <w:sz w:val="24"/>
                <w:szCs w:val="24"/>
              </w:rPr>
              <w:t>9</w:t>
            </w:r>
            <w:r w:rsidRPr="003069EB">
              <w:rPr>
                <w:rFonts w:cstheme="majorHAnsi"/>
                <w:color w:val="AA4000"/>
                <w:sz w:val="24"/>
                <w:szCs w:val="24"/>
              </w:rPr>
              <w:t>.202</w:t>
            </w:r>
            <w:r w:rsidRPr="003069EB">
              <w:rPr>
                <w:rFonts w:eastAsia="Book Antiqua" w:cstheme="majorHAnsi"/>
                <w:color w:val="AA4000"/>
                <w:sz w:val="24"/>
                <w:szCs w:val="24"/>
              </w:rPr>
              <w:t>4</w:t>
            </w:r>
            <w:r w:rsidRPr="003069EB">
              <w:rPr>
                <w:rFonts w:cstheme="majorHAnsi"/>
                <w:color w:val="AA4000"/>
                <w:sz w:val="24"/>
                <w:szCs w:val="24"/>
              </w:rPr>
              <w:t xml:space="preserve"> </w:t>
            </w:r>
            <w:r w:rsidRPr="003069EB">
              <w:rPr>
                <w:rFonts w:cstheme="majorHAnsi"/>
                <w:sz w:val="24"/>
                <w:szCs w:val="24"/>
              </w:rPr>
              <w:t xml:space="preserve">tarihli ve </w:t>
            </w:r>
            <w:r w:rsidRPr="003069EB">
              <w:rPr>
                <w:rFonts w:eastAsia="Book Antiqua" w:cstheme="majorHAnsi"/>
                <w:color w:val="AA4000"/>
                <w:sz w:val="24"/>
                <w:szCs w:val="24"/>
              </w:rPr>
              <w:t>44</w:t>
            </w:r>
            <w:r w:rsidRPr="003069EB">
              <w:rPr>
                <w:rFonts w:eastAsia="Book Antiqua" w:cstheme="majorHAnsi"/>
                <w:sz w:val="24"/>
                <w:szCs w:val="24"/>
              </w:rPr>
              <w:t xml:space="preserve"> </w:t>
            </w:r>
            <w:r w:rsidRPr="003069EB">
              <w:rPr>
                <w:rFonts w:cstheme="majorHAnsi"/>
                <w:sz w:val="24"/>
                <w:szCs w:val="24"/>
              </w:rPr>
              <w:t>say</w:t>
            </w:r>
            <w:r w:rsidRPr="003069EB">
              <w:rPr>
                <w:rFonts w:eastAsia="Book Antiqua" w:cstheme="majorHAnsi"/>
                <w:sz w:val="24"/>
                <w:szCs w:val="24"/>
              </w:rPr>
              <w:t>ı</w:t>
            </w:r>
            <w:r w:rsidRPr="003069EB">
              <w:rPr>
                <w:rFonts w:cstheme="majorHAnsi"/>
                <w:sz w:val="24"/>
                <w:szCs w:val="24"/>
              </w:rPr>
              <w:t>l</w:t>
            </w:r>
            <w:r w:rsidRPr="003069EB">
              <w:rPr>
                <w:rFonts w:eastAsia="Book Antiqua" w:cstheme="majorHAnsi"/>
                <w:sz w:val="24"/>
                <w:szCs w:val="24"/>
              </w:rPr>
              <w:t>ı</w:t>
            </w:r>
            <w:r w:rsidRPr="003069EB">
              <w:rPr>
                <w:rFonts w:cstheme="majorHAnsi"/>
                <w:sz w:val="24"/>
                <w:szCs w:val="24"/>
              </w:rPr>
              <w:t xml:space="preserve"> Kar</w:t>
            </w:r>
            <w:r w:rsidRPr="003069EB">
              <w:rPr>
                <w:rFonts w:eastAsia="Book Antiqua" w:cstheme="majorHAnsi"/>
                <w:sz w:val="24"/>
                <w:szCs w:val="24"/>
              </w:rPr>
              <w:t>ı</w:t>
            </w:r>
            <w:r w:rsidRPr="003069EB">
              <w:rPr>
                <w:rFonts w:cstheme="majorHAnsi"/>
                <w:sz w:val="24"/>
                <w:szCs w:val="24"/>
              </w:rPr>
              <w:t>na göre uyarlanm</w:t>
            </w:r>
            <w:r w:rsidRPr="003069EB">
              <w:rPr>
                <w:rFonts w:eastAsia="Book Antiqua" w:cstheme="majorHAnsi"/>
                <w:sz w:val="24"/>
                <w:szCs w:val="24"/>
              </w:rPr>
              <w:t>ış</w:t>
            </w:r>
            <w:r w:rsidRPr="003069EB">
              <w:rPr>
                <w:rFonts w:cstheme="majorHAnsi"/>
                <w:sz w:val="24"/>
                <w:szCs w:val="24"/>
              </w:rPr>
              <w:t>t</w:t>
            </w:r>
            <w:r w:rsidRPr="003069EB">
              <w:rPr>
                <w:rFonts w:eastAsia="Book Antiqua" w:cstheme="majorHAnsi"/>
                <w:sz w:val="24"/>
                <w:szCs w:val="24"/>
              </w:rPr>
              <w:t>ı</w:t>
            </w:r>
            <w:r w:rsidRPr="003069EB">
              <w:rPr>
                <w:rFonts w:cstheme="majorHAnsi"/>
                <w:sz w:val="24"/>
                <w:szCs w:val="24"/>
              </w:rPr>
              <w:t>r.)</w:t>
            </w:r>
          </w:p>
          <w:tbl>
            <w:tblPr>
              <w:tblStyle w:val="TableGrid"/>
              <w:tblW w:w="10201" w:type="dxa"/>
              <w:tblInd w:w="464" w:type="dxa"/>
              <w:tblCellMar>
                <w:top w:w="99" w:type="dxa"/>
                <w:left w:w="21" w:type="dxa"/>
                <w:bottom w:w="0" w:type="dxa"/>
                <w:right w:w="92" w:type="dxa"/>
              </w:tblCellMar>
              <w:tblLook w:val="04A0" w:firstRow="1" w:lastRow="0" w:firstColumn="1" w:lastColumn="0" w:noHBand="0" w:noVBand="1"/>
            </w:tblPr>
            <w:tblGrid>
              <w:gridCol w:w="3050"/>
              <w:gridCol w:w="3351"/>
              <w:gridCol w:w="950"/>
              <w:gridCol w:w="950"/>
              <w:gridCol w:w="950"/>
              <w:gridCol w:w="950"/>
            </w:tblGrid>
            <w:tr w:rsidR="003069EB" w14:paraId="41F1649B" w14:textId="77777777" w:rsidTr="008C726F">
              <w:trPr>
                <w:trHeight w:val="300"/>
              </w:trPr>
              <w:tc>
                <w:tcPr>
                  <w:tcW w:w="6399" w:type="dxa"/>
                  <w:gridSpan w:val="2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1F8C4C6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4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2"/>
                    </w:rPr>
                    <w:t>DERSLER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645B8F2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2"/>
                    </w:rPr>
                    <w:t>9. SINIF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27901B3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2"/>
                    </w:rPr>
                    <w:t>10. SINIF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5E72035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2"/>
                    </w:rPr>
                    <w:t>11. SINIF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56F64CE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2"/>
                    </w:rPr>
                    <w:t>12. SINIF</w:t>
                  </w:r>
                </w:p>
              </w:tc>
            </w:tr>
            <w:tr w:rsidR="003069EB" w14:paraId="79E46237" w14:textId="77777777" w:rsidTr="008C726F">
              <w:trPr>
                <w:trHeight w:val="300"/>
              </w:trPr>
              <w:tc>
                <w:tcPr>
                  <w:tcW w:w="3049" w:type="dxa"/>
                  <w:vMerge w:val="restart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64AD5F9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A399A3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Türk Dili ve Edebiyatı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EDE392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5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E443D3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5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AEDB7A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5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CAB7CE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5</w:t>
                  </w:r>
                </w:p>
              </w:tc>
            </w:tr>
            <w:tr w:rsidR="003069EB" w14:paraId="53759DEB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4998DB2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81D4FA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Tarih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785684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3FE1E8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6E5AD0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42BE82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09ACA363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62382F7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082B69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T.C. İnkılap Tarihi ve Atatürkçülük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1A2783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0EAE83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EDC5B9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6B21A6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</w:tr>
            <w:tr w:rsidR="003069EB" w14:paraId="32828B98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3F04D3F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745BEF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Coğrafya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9BC081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D8E0AB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D3E754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025503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7C551CF0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5532229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F667B1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Matematik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98DC31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6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E82A5D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6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522254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9FD7A9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620A99A1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68442FD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AEBAF9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Fizik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EBCB41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856781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84A66C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956626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5683EF22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4BB4B1D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E187F9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Kimya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CE2C96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35615D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891B31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891A56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727EEF30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1E79CF7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21888C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Biyoloji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243385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7D6495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2C8444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7EF4D8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3D1C3D5D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0AAB03E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DC11A9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Felsefe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427029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79BBAA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C54FB1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331EB4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415C506C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7F6AFD8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68E62E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Yabancı Dil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F75908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5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C36B65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9FD973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09E3B7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</w:tr>
            <w:tr w:rsidR="003069EB" w14:paraId="17F1DEF4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0D86134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B9F698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Beden Eğitimi ve Spor / Görsel Sanatlar / Müzik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DA06A3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E17715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464A4C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412FFF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1</w:t>
                  </w:r>
                </w:p>
              </w:tc>
            </w:tr>
            <w:tr w:rsidR="003069EB" w14:paraId="549A246D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3502E9D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BD0D31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Sağlık Bilgisi ve Trafik Kültürü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53EDCD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7ABFD5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C2425B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1C7AF3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21A62CC7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38745A1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2B00A4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Arapça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6881AC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4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E78AA0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61F7E9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147918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050C3427" w14:textId="77777777" w:rsidTr="008C726F">
              <w:trPr>
                <w:trHeight w:val="300"/>
              </w:trPr>
              <w:tc>
                <w:tcPr>
                  <w:tcW w:w="6399" w:type="dxa"/>
                  <w:gridSpan w:val="2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7F108E2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1F497C"/>
                      <w:sz w:val="12"/>
                    </w:rPr>
                    <w:t>ORTAK DERSLER TOPLAMI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39297EE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33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07F6219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28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08733DC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4815BD4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10</w:t>
                  </w:r>
                </w:p>
              </w:tc>
            </w:tr>
            <w:tr w:rsidR="003069EB" w14:paraId="1499C532" w14:textId="77777777" w:rsidTr="008C726F">
              <w:trPr>
                <w:trHeight w:val="300"/>
              </w:trPr>
              <w:tc>
                <w:tcPr>
                  <w:tcW w:w="3049" w:type="dxa"/>
                  <w:vMerge w:val="restart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  <w:vAlign w:val="center"/>
                </w:tcPr>
                <w:p w14:paraId="4039755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1F497C"/>
                      <w:sz w:val="12"/>
                    </w:rPr>
                    <w:t>MESLEK DERSLERİ</w:t>
                  </w: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75754C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Kur</w:t>
                  </w:r>
                  <w:r>
                    <w:rPr>
                      <w:b/>
                      <w:sz w:val="10"/>
                    </w:rPr>
                    <w:t>’</w:t>
                  </w: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an-ı Kerim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C5C761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5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22C214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4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206A76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2"/>
                    </w:rPr>
                    <w:t>3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450A36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3</w:t>
                  </w:r>
                </w:p>
              </w:tc>
            </w:tr>
            <w:tr w:rsidR="003069EB" w14:paraId="5C718213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6A2EBEA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E55861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Mesleki Arapça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206876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F868E0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8049C0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3E2BCC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2"/>
                    </w:rPr>
                    <w:t>2</w:t>
                  </w:r>
                </w:p>
              </w:tc>
            </w:tr>
            <w:tr w:rsidR="003069EB" w14:paraId="1A847580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0997F3F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575FA4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Temel Dinî Bilgiler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A0F698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C515EC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8ADCB3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E5AC00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18178957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669C7D8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C8774B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Siyer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395427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023624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87D836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227B35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30E42A6B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59FC90B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947B81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Fıkıh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F6DD90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42C458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17501C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0D2C53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511DB279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3C3C17A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8637B5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Tefsir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B80179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C15EB4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FEFBA1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AC2E02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43B87172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7B54AD4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A88C7D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Dinler Tarihi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C67B34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154ECA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20892E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DF74FA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2"/>
                    </w:rPr>
                    <w:t>1</w:t>
                  </w:r>
                </w:p>
              </w:tc>
            </w:tr>
            <w:tr w:rsidR="003069EB" w14:paraId="17F7EB76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15E4F4E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B9467F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Hadis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7650F9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B153CF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8D1F49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9A19C5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40BA5D12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1D10BB4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5ED491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proofErr w:type="spellStart"/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Akaid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B1AD1D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EF061E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6E86AA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D50683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2FA62121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48914EC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988474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Kelam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C23CCA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46F1CA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5AB016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C623C0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</w:tr>
            <w:tr w:rsidR="003069EB" w14:paraId="241469CB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1351AC2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F45503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Hitabet ve Mesleki Uygulama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123533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33BCA1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7C4597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2A8781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34B78955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3E2B5D4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0A5253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İslam Kültür ve Medeniyeti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A905A1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EDDBC7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B92EDA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EB3044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</w:tr>
            <w:tr w:rsidR="003069EB" w14:paraId="02AC9FF9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001C59A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AA6F72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Osmanlı Türkçesi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263D36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AB20EE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BF290C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3A817F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08D531E8" w14:textId="77777777" w:rsidTr="008C726F">
              <w:trPr>
                <w:trHeight w:val="300"/>
              </w:trPr>
              <w:tc>
                <w:tcPr>
                  <w:tcW w:w="6399" w:type="dxa"/>
                  <w:gridSpan w:val="2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3381D83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1F497C"/>
                      <w:sz w:val="12"/>
                    </w:rPr>
                    <w:t>MESLEK DERSLERİ TOPLAMI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175192A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6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2F72D54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10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636CAD6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10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5B45337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10</w:t>
                  </w:r>
                </w:p>
              </w:tc>
            </w:tr>
            <w:tr w:rsidR="003069EB" w14:paraId="5BE8E6C8" w14:textId="77777777" w:rsidTr="008C726F">
              <w:trPr>
                <w:trHeight w:val="300"/>
              </w:trPr>
              <w:tc>
                <w:tcPr>
                  <w:tcW w:w="3049" w:type="dxa"/>
                  <w:vMerge w:val="restart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  <w:vAlign w:val="center"/>
                </w:tcPr>
                <w:p w14:paraId="75E84F8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52" w:line="259" w:lineRule="auto"/>
                    <w:ind w:left="0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1F497C"/>
                      <w:sz w:val="12"/>
                    </w:rPr>
                    <w:lastRenderedPageBreak/>
                    <w:t xml:space="preserve"> PROGRAM/PROJE SEÇMELİ DERSLERİ </w:t>
                  </w:r>
                </w:p>
                <w:p w14:paraId="6C40858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3" w:lineRule="auto"/>
                    <w:ind w:left="0" w:right="30" w:firstLine="0"/>
                  </w:pPr>
                  <w:r>
                    <w:rPr>
                      <w:rFonts w:ascii="Book Antiqua" w:eastAsia="Book Antiqua" w:hAnsi="Book Antiqua" w:cs="Book Antiqua"/>
                      <w:b/>
                      <w:i/>
                      <w:color w:val="1F497C"/>
                      <w:sz w:val="12"/>
                    </w:rPr>
                    <w:t>("Proje/</w:t>
                  </w:r>
                  <w:proofErr w:type="spellStart"/>
                  <w:r>
                    <w:rPr>
                      <w:rFonts w:ascii="Book Antiqua" w:eastAsia="Book Antiqua" w:hAnsi="Book Antiqua" w:cs="Book Antiqua"/>
                      <w:b/>
                      <w:i/>
                      <w:color w:val="1F497C"/>
                      <w:sz w:val="12"/>
                    </w:rPr>
                    <w:t>ProgamSeçmeli</w:t>
                  </w:r>
                  <w:proofErr w:type="spellEnd"/>
                  <w:r>
                    <w:rPr>
                      <w:rFonts w:ascii="Book Antiqua" w:eastAsia="Book Antiqua" w:hAnsi="Book Antiqua" w:cs="Book Antiqua"/>
                      <w:b/>
                      <w:i/>
                      <w:color w:val="1F497C"/>
                      <w:sz w:val="12"/>
                    </w:rPr>
                    <w:t xml:space="preserve"> Dersleri</w:t>
                  </w:r>
                  <w:proofErr w:type="gramStart"/>
                  <w:r>
                    <w:rPr>
                      <w:rFonts w:ascii="Book Antiqua" w:eastAsia="Book Antiqua" w:hAnsi="Book Antiqua" w:cs="Book Antiqua"/>
                      <w:b/>
                      <w:i/>
                      <w:color w:val="1F497C"/>
                      <w:sz w:val="12"/>
                    </w:rPr>
                    <w:t xml:space="preserve">",  </w:t>
                  </w:r>
                  <w:r>
                    <w:rPr>
                      <w:rFonts w:ascii="Book Antiqua" w:eastAsia="Book Antiqua" w:hAnsi="Book Antiqua" w:cs="Book Antiqua"/>
                      <w:b/>
                      <w:i/>
                      <w:color w:val="C00000"/>
                      <w:sz w:val="12"/>
                    </w:rPr>
                    <w:t>"</w:t>
                  </w:r>
                  <w:proofErr w:type="gramEnd"/>
                  <w:r>
                    <w:rPr>
                      <w:rFonts w:ascii="Book Antiqua" w:eastAsia="Book Antiqua" w:hAnsi="Book Antiqua" w:cs="Book Antiqua"/>
                      <w:b/>
                      <w:i/>
                      <w:color w:val="C00000"/>
                      <w:sz w:val="12"/>
                    </w:rPr>
                    <w:t xml:space="preserve">A Grubu" </w:t>
                  </w:r>
                  <w:r>
                    <w:rPr>
                      <w:rFonts w:ascii="Book Antiqua" w:eastAsia="Book Antiqua" w:hAnsi="Book Antiqua" w:cs="Book Antiqua"/>
                      <w:b/>
                      <w:i/>
                      <w:color w:val="1F497C"/>
                      <w:sz w:val="12"/>
                    </w:rPr>
                    <w:t xml:space="preserve">seçmeli dersler havuzunda yer alan derslerden oluşur. Okullar öğrenci tercihleri ve okulda uygulanan programın </w:t>
                  </w:r>
                </w:p>
                <w:p w14:paraId="024F539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0" w:right="0" w:firstLine="0"/>
                    <w:jc w:val="left"/>
                  </w:pPr>
                  <w:proofErr w:type="gramStart"/>
                  <w:r>
                    <w:rPr>
                      <w:rFonts w:ascii="Book Antiqua" w:eastAsia="Book Antiqua" w:hAnsi="Book Antiqua" w:cs="Book Antiqua"/>
                      <w:b/>
                      <w:i/>
                      <w:color w:val="1F497C"/>
                      <w:sz w:val="12"/>
                    </w:rPr>
                    <w:t>niteliğine</w:t>
                  </w:r>
                  <w:proofErr w:type="gramEnd"/>
                  <w:r>
                    <w:rPr>
                      <w:rFonts w:ascii="Book Antiqua" w:eastAsia="Book Antiqua" w:hAnsi="Book Antiqua" w:cs="Book Antiqua"/>
                      <w:b/>
                      <w:i/>
                      <w:color w:val="1F497C"/>
                      <w:sz w:val="12"/>
                    </w:rPr>
                    <w:t xml:space="preserve"> göre ders seçimi yaparlar.)</w:t>
                  </w: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847006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6E757E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422D86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7D5ECA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4E54DD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00019DA6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10EA7C2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EA96A1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457B53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3D0F0E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1B69E8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5ECFF0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5A42429C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5909A07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15D4FF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3D2A06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260AD8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1ED84D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00DBE1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521699A8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3B0234D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EB0D6B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12B264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F68DAF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4A5401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299D1E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73193307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48119CD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6BAEA0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BAFF28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7F8919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5F6388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1E46C3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179C6077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28C78FB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AE09F1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6451A9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41AD54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474A8E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A80BB4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3D3988E9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652D836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E160B6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EBFA51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92C375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0531CD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F85DB4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16F3B5E2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634617E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30EE64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DA5464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886D24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73D297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06C548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03CBDF31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1E9555B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206840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F03067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21CA10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F599B0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B9D121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5632DC4E" w14:textId="77777777" w:rsidTr="008C726F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3F3DFE6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85526E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5C17CC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ADD900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0EA2D6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2DDE8A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441CA9C0" w14:textId="77777777" w:rsidTr="008C726F">
              <w:trPr>
                <w:trHeight w:val="300"/>
              </w:trPr>
              <w:tc>
                <w:tcPr>
                  <w:tcW w:w="6399" w:type="dxa"/>
                  <w:gridSpan w:val="2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783A786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2"/>
                    </w:rPr>
                    <w:t>SEÇMELİ DERSLER TOPLAMI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762AAA2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1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5DCDF7E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41AD18A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18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2897016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20</w:t>
                  </w:r>
                </w:p>
              </w:tc>
            </w:tr>
            <w:tr w:rsidR="003069EB" w14:paraId="22EE5C2D" w14:textId="77777777" w:rsidTr="008C726F">
              <w:trPr>
                <w:trHeight w:val="300"/>
              </w:trPr>
              <w:tc>
                <w:tcPr>
                  <w:tcW w:w="6399" w:type="dxa"/>
                  <w:gridSpan w:val="2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1AA8F77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2"/>
                    </w:rPr>
                    <w:t>REHBERLİK VE YÖNLENDİRME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5F2ADD2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0A733F9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025A771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6396956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072027EF" w14:textId="77777777" w:rsidTr="008C726F">
              <w:trPr>
                <w:trHeight w:val="300"/>
              </w:trPr>
              <w:tc>
                <w:tcPr>
                  <w:tcW w:w="6399" w:type="dxa"/>
                  <w:gridSpan w:val="2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2D52E6F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2"/>
                    </w:rPr>
                    <w:t>TOPLAM DERS SAATİ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6073698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40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46A4F53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40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415FA17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40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0CC1EFF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40</w:t>
                  </w:r>
                </w:p>
              </w:tc>
            </w:tr>
          </w:tbl>
          <w:p w14:paraId="77A8B4B1" w14:textId="77777777" w:rsidR="003069EB" w:rsidRDefault="003069EB" w:rsidP="001B55AC">
            <w:pPr>
              <w:spacing w:after="71" w:line="287" w:lineRule="auto"/>
              <w:ind w:left="477" w:right="0"/>
              <w:jc w:val="left"/>
            </w:pPr>
            <w:r>
              <w:rPr>
                <w:rFonts w:ascii="Book Antiqua" w:eastAsia="Book Antiqua" w:hAnsi="Book Antiqua" w:cs="Book Antiqua"/>
                <w:i/>
                <w:color w:val="1F497C"/>
                <w:sz w:val="14"/>
              </w:rPr>
              <w:t xml:space="preserve">Bu çizelge, </w:t>
            </w:r>
            <w:r>
              <w:rPr>
                <w:rFonts w:ascii="Book Antiqua" w:eastAsia="Book Antiqua" w:hAnsi="Book Antiqua" w:cs="Book Antiqua"/>
                <w:i/>
                <w:color w:val="1F497C"/>
                <w:sz w:val="14"/>
                <w:u w:val="single" w:color="1F497C"/>
              </w:rPr>
              <w:t>"Fen ve Sosyal Bilimler Programı/Projesi"</w:t>
            </w:r>
            <w:r>
              <w:rPr>
                <w:rFonts w:ascii="Book Antiqua" w:eastAsia="Book Antiqua" w:hAnsi="Book Antiqua" w:cs="Book Antiqua"/>
                <w:i/>
                <w:color w:val="1F497C"/>
                <w:sz w:val="14"/>
              </w:rPr>
              <w:t xml:space="preserve"> uygulayan Anadolu imam hatip liselerinde </w:t>
            </w:r>
            <w:r>
              <w:rPr>
                <w:rFonts w:ascii="Book Antiqua" w:eastAsia="Book Antiqua" w:hAnsi="Book Antiqua" w:cs="Book Antiqua"/>
                <w:b/>
                <w:i/>
                <w:color w:val="1F497C"/>
                <w:sz w:val="14"/>
              </w:rPr>
              <w:t>"Fen Bilimleri</w:t>
            </w:r>
            <w:r>
              <w:rPr>
                <w:rFonts w:ascii="Book Antiqua" w:eastAsia="Book Antiqua" w:hAnsi="Book Antiqua" w:cs="Book Antiqua"/>
                <w:i/>
                <w:color w:val="1F497C"/>
                <w:sz w:val="14"/>
              </w:rPr>
              <w:t xml:space="preserve">" alanında </w:t>
            </w:r>
            <w:r>
              <w:rPr>
                <w:rFonts w:ascii="Book Antiqua" w:eastAsia="Book Antiqua" w:hAnsi="Book Antiqua" w:cs="Book Antiqua"/>
                <w:b/>
                <w:i/>
                <w:color w:val="7F0000"/>
                <w:sz w:val="14"/>
              </w:rPr>
              <w:t xml:space="preserve">2024 </w:t>
            </w:r>
            <w:proofErr w:type="gramStart"/>
            <w:r>
              <w:rPr>
                <w:rFonts w:ascii="Book Antiqua" w:eastAsia="Book Antiqua" w:hAnsi="Book Antiqua" w:cs="Book Antiqua"/>
                <w:b/>
                <w:i/>
                <w:color w:val="7F0000"/>
                <w:sz w:val="14"/>
              </w:rPr>
              <w:t>2025</w:t>
            </w:r>
            <w:r>
              <w:rPr>
                <w:rFonts w:ascii="Book Antiqua" w:eastAsia="Book Antiqua" w:hAnsi="Book Antiqua" w:cs="Book Antiqua"/>
                <w:i/>
                <w:color w:val="1F497C"/>
                <w:sz w:val="14"/>
              </w:rPr>
              <w:t xml:space="preserve">  eğitim</w:t>
            </w:r>
            <w:proofErr w:type="gramEnd"/>
            <w:r>
              <w:rPr>
                <w:rFonts w:ascii="Book Antiqua" w:eastAsia="Book Antiqua" w:hAnsi="Book Antiqua" w:cs="Book Antiqua"/>
                <w:i/>
                <w:color w:val="1F497C"/>
                <w:sz w:val="14"/>
              </w:rPr>
              <w:t xml:space="preserve"> öğretim yılından itibaren tüm sınıf düzeylerinde uygulanacaktır.  </w:t>
            </w:r>
          </w:p>
          <w:p w14:paraId="77CE7096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41496A50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2EBA0946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25A85D7A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54488113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3A9AF95B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15996329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51BC50D1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6B6EAC4A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65167309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4CED8C54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77BF8F3B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53ECF5E5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1BAE2A05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199378F5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501B843D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6B5BF2AC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741D4606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005DAC48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3505AA8D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26FFC799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33CC31C3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30C65CF7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41D578F3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1BEF3758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5FEF1E36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4F0AAB25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30D68AA8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4D70991E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18A9BFEC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4F2A03FA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5EF63F41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29BA0443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6A83024C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665EA545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43492000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06299506" w14:textId="77777777" w:rsidR="003069EB" w:rsidRDefault="003069EB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13"/>
              </w:rPr>
            </w:pPr>
          </w:p>
          <w:p w14:paraId="52FD3B51" w14:textId="77777777" w:rsidR="00743139" w:rsidRDefault="00743139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24"/>
              </w:rPr>
            </w:pPr>
          </w:p>
          <w:p w14:paraId="4EC73416" w14:textId="77777777" w:rsidR="00743139" w:rsidRDefault="00743139" w:rsidP="001B55AC">
            <w:pPr>
              <w:spacing w:after="0" w:line="259" w:lineRule="auto"/>
              <w:ind w:left="384" w:right="0"/>
              <w:jc w:val="center"/>
              <w:rPr>
                <w:rFonts w:ascii="Book Antiqua" w:eastAsia="Book Antiqua" w:hAnsi="Book Antiqua" w:cs="Book Antiqua"/>
                <w:b/>
                <w:sz w:val="24"/>
              </w:rPr>
            </w:pPr>
          </w:p>
          <w:p w14:paraId="1E28E556" w14:textId="57D984C4" w:rsidR="003069EB" w:rsidRPr="003069EB" w:rsidRDefault="003069EB" w:rsidP="001B55AC">
            <w:pPr>
              <w:spacing w:after="0" w:line="259" w:lineRule="auto"/>
              <w:ind w:left="384" w:right="0"/>
              <w:jc w:val="center"/>
              <w:rPr>
                <w:sz w:val="24"/>
              </w:rPr>
            </w:pPr>
            <w:r w:rsidRPr="003069EB">
              <w:rPr>
                <w:rFonts w:ascii="Book Antiqua" w:eastAsia="Book Antiqua" w:hAnsi="Book Antiqua" w:cs="Book Antiqua"/>
                <w:b/>
                <w:sz w:val="24"/>
              </w:rPr>
              <w:lastRenderedPageBreak/>
              <w:t>T.C.</w:t>
            </w:r>
          </w:p>
          <w:p w14:paraId="21F2D19C" w14:textId="77777777" w:rsidR="003069EB" w:rsidRPr="003069EB" w:rsidRDefault="003069EB" w:rsidP="001B55AC">
            <w:pPr>
              <w:spacing w:after="0" w:line="259" w:lineRule="auto"/>
              <w:ind w:left="384" w:right="1"/>
              <w:jc w:val="center"/>
              <w:rPr>
                <w:sz w:val="24"/>
              </w:rPr>
            </w:pPr>
            <w:r w:rsidRPr="003069EB">
              <w:rPr>
                <w:rFonts w:ascii="Book Antiqua" w:eastAsia="Book Antiqua" w:hAnsi="Book Antiqua" w:cs="Book Antiqua"/>
                <w:b/>
                <w:sz w:val="24"/>
              </w:rPr>
              <w:t>MİLLÎ EĞİTİM BAKANLIĞI</w:t>
            </w:r>
          </w:p>
          <w:p w14:paraId="7B601E71" w14:textId="77777777" w:rsidR="003069EB" w:rsidRPr="003069EB" w:rsidRDefault="003069EB" w:rsidP="001B55AC">
            <w:pPr>
              <w:spacing w:after="0" w:line="259" w:lineRule="auto"/>
              <w:ind w:left="384" w:right="19"/>
              <w:jc w:val="center"/>
              <w:rPr>
                <w:sz w:val="24"/>
              </w:rPr>
            </w:pPr>
            <w:r w:rsidRPr="003069EB">
              <w:rPr>
                <w:rFonts w:ascii="Book Antiqua" w:eastAsia="Book Antiqua" w:hAnsi="Book Antiqua" w:cs="Book Antiqua"/>
                <w:b/>
                <w:sz w:val="24"/>
              </w:rPr>
              <w:t>ANADOLU İMAM HATİP LİSESİ HAFTALIK DERS ÇİZELGESİ</w:t>
            </w:r>
          </w:p>
          <w:p w14:paraId="317CCDE9" w14:textId="19321616" w:rsidR="003069EB" w:rsidRPr="003069EB" w:rsidRDefault="003069EB" w:rsidP="001B55AC">
            <w:pPr>
              <w:spacing w:after="0" w:line="259" w:lineRule="auto"/>
              <w:ind w:left="334" w:right="0"/>
              <w:jc w:val="center"/>
              <w:rPr>
                <w:sz w:val="24"/>
              </w:rPr>
            </w:pPr>
            <w:r w:rsidRPr="003069EB">
              <w:rPr>
                <w:rFonts w:ascii="Book Antiqua" w:eastAsia="Book Antiqua" w:hAnsi="Book Antiqua" w:cs="Book Antiqua"/>
                <w:b/>
                <w:i/>
                <w:color w:val="C00000"/>
                <w:sz w:val="24"/>
              </w:rPr>
              <w:t>(Fen ve Sosyal Bilimler Programı/</w:t>
            </w:r>
            <w:r>
              <w:rPr>
                <w:rFonts w:ascii="Book Antiqua" w:eastAsia="Book Antiqua" w:hAnsi="Book Antiqua" w:cs="Book Antiqua"/>
                <w:b/>
                <w:i/>
                <w:color w:val="C00000"/>
                <w:sz w:val="24"/>
              </w:rPr>
              <w:t xml:space="preserve"> </w:t>
            </w:r>
            <w:r w:rsidRPr="003069EB">
              <w:rPr>
                <w:rFonts w:ascii="Book Antiqua" w:eastAsia="Book Antiqua" w:hAnsi="Book Antiqua" w:cs="Book Antiqua"/>
                <w:b/>
                <w:i/>
                <w:color w:val="BF8F00" w:themeColor="accent4" w:themeShade="BF"/>
                <w:sz w:val="24"/>
              </w:rPr>
              <w:t>"Sosyal Bilimler</w:t>
            </w:r>
            <w:proofErr w:type="gramStart"/>
            <w:r w:rsidRPr="003069EB">
              <w:rPr>
                <w:rFonts w:ascii="Book Antiqua" w:eastAsia="Book Antiqua" w:hAnsi="Book Antiqua" w:cs="Book Antiqua"/>
                <w:b/>
                <w:i/>
                <w:color w:val="BF8F00" w:themeColor="accent4" w:themeShade="BF"/>
                <w:sz w:val="24"/>
              </w:rPr>
              <w:t>"</w:t>
            </w:r>
            <w:r w:rsidRPr="003069EB">
              <w:rPr>
                <w:rFonts w:ascii="Book Antiqua" w:eastAsia="Book Antiqua" w:hAnsi="Book Antiqua" w:cs="Book Antiqua"/>
                <w:b/>
                <w:i/>
                <w:color w:val="BF8F00" w:themeColor="accent4" w:themeShade="BF"/>
                <w:sz w:val="24"/>
              </w:rPr>
              <w:t xml:space="preserve"> </w:t>
            </w:r>
            <w:r w:rsidRPr="003069EB">
              <w:rPr>
                <w:rFonts w:ascii="Book Antiqua" w:eastAsia="Book Antiqua" w:hAnsi="Book Antiqua" w:cs="Book Antiqua"/>
                <w:b/>
                <w:i/>
                <w:color w:val="C00000"/>
                <w:sz w:val="24"/>
              </w:rPr>
              <w:t>)</w:t>
            </w:r>
            <w:proofErr w:type="gramEnd"/>
          </w:p>
          <w:p w14:paraId="1BF43D09" w14:textId="77777777" w:rsidR="003069EB" w:rsidRPr="003069EB" w:rsidRDefault="003069EB" w:rsidP="001B55AC">
            <w:pPr>
              <w:pStyle w:val="Balk2"/>
              <w:spacing w:after="398"/>
              <w:jc w:val="center"/>
              <w:rPr>
                <w:sz w:val="24"/>
                <w:szCs w:val="24"/>
              </w:rPr>
            </w:pPr>
            <w:r w:rsidRPr="003069EB">
              <w:rPr>
                <w:sz w:val="24"/>
                <w:szCs w:val="24"/>
              </w:rPr>
              <w:t xml:space="preserve">(Bu çizelge, Talim ve Terbiye Kurulunun </w:t>
            </w:r>
            <w:r w:rsidRPr="003069EB">
              <w:rPr>
                <w:rFonts w:ascii="Book Antiqua" w:eastAsia="Book Antiqua" w:hAnsi="Book Antiqua" w:cs="Book Antiqua"/>
                <w:color w:val="AA4000"/>
                <w:sz w:val="24"/>
                <w:szCs w:val="24"/>
              </w:rPr>
              <w:t xml:space="preserve">03.09.2024 </w:t>
            </w:r>
            <w:r w:rsidRPr="003069EB">
              <w:rPr>
                <w:sz w:val="24"/>
                <w:szCs w:val="24"/>
              </w:rPr>
              <w:t xml:space="preserve">tarihli ve </w:t>
            </w:r>
            <w:r w:rsidRPr="003069EB">
              <w:rPr>
                <w:rFonts w:ascii="Book Antiqua" w:eastAsia="Book Antiqua" w:hAnsi="Book Antiqua" w:cs="Book Antiqua"/>
                <w:color w:val="AA4000"/>
                <w:sz w:val="24"/>
                <w:szCs w:val="24"/>
              </w:rPr>
              <w:t>44</w:t>
            </w:r>
            <w:r w:rsidRPr="003069EB">
              <w:rPr>
                <w:color w:val="AA4000"/>
                <w:sz w:val="24"/>
                <w:szCs w:val="24"/>
              </w:rPr>
              <w:t xml:space="preserve"> </w:t>
            </w:r>
            <w:r w:rsidRPr="003069EB">
              <w:rPr>
                <w:sz w:val="24"/>
                <w:szCs w:val="24"/>
              </w:rPr>
              <w:t>say</w:t>
            </w:r>
            <w:r w:rsidRPr="003069EB">
              <w:rPr>
                <w:rFonts w:ascii="Book Antiqua" w:eastAsia="Book Antiqua" w:hAnsi="Book Antiqua" w:cs="Book Antiqua"/>
                <w:sz w:val="24"/>
                <w:szCs w:val="24"/>
              </w:rPr>
              <w:t>ı</w:t>
            </w:r>
            <w:r w:rsidRPr="003069EB">
              <w:rPr>
                <w:sz w:val="24"/>
                <w:szCs w:val="24"/>
              </w:rPr>
              <w:t>l</w:t>
            </w:r>
            <w:r w:rsidRPr="003069EB">
              <w:rPr>
                <w:rFonts w:ascii="Book Antiqua" w:eastAsia="Book Antiqua" w:hAnsi="Book Antiqua" w:cs="Book Antiqua"/>
                <w:sz w:val="24"/>
                <w:szCs w:val="24"/>
              </w:rPr>
              <w:t>ı</w:t>
            </w:r>
            <w:r w:rsidRPr="003069EB">
              <w:rPr>
                <w:sz w:val="24"/>
                <w:szCs w:val="24"/>
              </w:rPr>
              <w:t xml:space="preserve"> Kar</w:t>
            </w:r>
            <w:r w:rsidRPr="003069EB">
              <w:rPr>
                <w:rFonts w:ascii="Book Antiqua" w:eastAsia="Book Antiqua" w:hAnsi="Book Antiqua" w:cs="Book Antiqua"/>
                <w:sz w:val="24"/>
                <w:szCs w:val="24"/>
              </w:rPr>
              <w:t>ı</w:t>
            </w:r>
            <w:r w:rsidRPr="003069EB">
              <w:rPr>
                <w:sz w:val="24"/>
                <w:szCs w:val="24"/>
              </w:rPr>
              <w:t>na göre uyarlanm</w:t>
            </w:r>
            <w:r w:rsidRPr="003069EB">
              <w:rPr>
                <w:rFonts w:ascii="Book Antiqua" w:eastAsia="Book Antiqua" w:hAnsi="Book Antiqua" w:cs="Book Antiqua"/>
                <w:sz w:val="24"/>
                <w:szCs w:val="24"/>
              </w:rPr>
              <w:t>ış</w:t>
            </w:r>
            <w:r w:rsidRPr="003069EB">
              <w:rPr>
                <w:sz w:val="24"/>
                <w:szCs w:val="24"/>
              </w:rPr>
              <w:t>t</w:t>
            </w:r>
            <w:r w:rsidRPr="003069EB">
              <w:rPr>
                <w:rFonts w:ascii="Book Antiqua" w:eastAsia="Book Antiqua" w:hAnsi="Book Antiqua" w:cs="Book Antiqua"/>
                <w:sz w:val="24"/>
                <w:szCs w:val="24"/>
              </w:rPr>
              <w:t>ı</w:t>
            </w:r>
            <w:r w:rsidRPr="003069EB">
              <w:rPr>
                <w:sz w:val="24"/>
                <w:szCs w:val="24"/>
              </w:rPr>
              <w:t>r.)</w:t>
            </w:r>
          </w:p>
          <w:tbl>
            <w:tblPr>
              <w:tblStyle w:val="TableGrid"/>
              <w:tblW w:w="10201" w:type="dxa"/>
              <w:tblInd w:w="464" w:type="dxa"/>
              <w:tblCellMar>
                <w:top w:w="80" w:type="dxa"/>
                <w:left w:w="21" w:type="dxa"/>
                <w:bottom w:w="0" w:type="dxa"/>
                <w:right w:w="92" w:type="dxa"/>
              </w:tblCellMar>
              <w:tblLook w:val="04A0" w:firstRow="1" w:lastRow="0" w:firstColumn="1" w:lastColumn="0" w:noHBand="0" w:noVBand="1"/>
            </w:tblPr>
            <w:tblGrid>
              <w:gridCol w:w="3050"/>
              <w:gridCol w:w="3351"/>
              <w:gridCol w:w="950"/>
              <w:gridCol w:w="950"/>
              <w:gridCol w:w="950"/>
              <w:gridCol w:w="950"/>
            </w:tblGrid>
            <w:tr w:rsidR="003069EB" w14:paraId="3791486E" w14:textId="77777777" w:rsidTr="008C726F">
              <w:trPr>
                <w:trHeight w:val="360"/>
              </w:trPr>
              <w:tc>
                <w:tcPr>
                  <w:tcW w:w="6399" w:type="dxa"/>
                  <w:gridSpan w:val="2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  <w:vAlign w:val="center"/>
                </w:tcPr>
                <w:p w14:paraId="03D6508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4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2"/>
                    </w:rPr>
                    <w:t>DERSLER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  <w:vAlign w:val="center"/>
                </w:tcPr>
                <w:p w14:paraId="4FDAE3E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2"/>
                    </w:rPr>
                    <w:t>9. SINIF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  <w:vAlign w:val="center"/>
                </w:tcPr>
                <w:p w14:paraId="1B656DC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2"/>
                    </w:rPr>
                    <w:t>10. SINIF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  <w:vAlign w:val="center"/>
                </w:tcPr>
                <w:p w14:paraId="1D3258B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2"/>
                    </w:rPr>
                    <w:t>11. SINIF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  <w:vAlign w:val="center"/>
                </w:tcPr>
                <w:p w14:paraId="2F825F5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2"/>
                    </w:rPr>
                    <w:t>12. SINIF</w:t>
                  </w:r>
                </w:p>
              </w:tc>
            </w:tr>
            <w:tr w:rsidR="003069EB" w14:paraId="441302D6" w14:textId="77777777" w:rsidTr="008C726F">
              <w:trPr>
                <w:trHeight w:val="264"/>
              </w:trPr>
              <w:tc>
                <w:tcPr>
                  <w:tcW w:w="3049" w:type="dxa"/>
                  <w:vMerge w:val="restart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5B946F0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874AC9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Türk Dili ve Edebiyatı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F0F2F5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5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49920A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5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186C25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5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9DB7B3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5</w:t>
                  </w:r>
                </w:p>
              </w:tc>
            </w:tr>
            <w:tr w:rsidR="003069EB" w14:paraId="21E439E9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2860B05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05B042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Tarih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EBC201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228FCB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973957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23A4E8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714FDE42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4B8E6C7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1E3323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T.C. İnkılap Tarihi ve Atatürkçülük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40A824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233F7B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EB3FEE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A45C2D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</w:tr>
            <w:tr w:rsidR="003069EB" w14:paraId="13CB9295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200E805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75F495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Coğrafya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D8CD15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E46D3F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E3D6AE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53B6CD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740867DC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03C3182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E814DB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Matematik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18FCB0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6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46DED4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6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8343C6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6FEB23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1AC88445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0185486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136629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Fizik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E7215C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9BA322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723119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7664DE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2E8B59C6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1987189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EC83F2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Kimya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32BF8F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8FAD2F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97BAF7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9070D0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40B0F8E2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32FFDC6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CB7C66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Biyoloji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142DC2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D044DE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92DAEA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891E95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118FBE23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6048C6D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30251D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Felsefe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B0BB15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A9EAAC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40A3DE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7F4B34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50C142F5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527DEF6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456F09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Yabancı Dil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659332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5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70BB4D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725378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9D0225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</w:tr>
            <w:tr w:rsidR="003069EB" w14:paraId="342243D3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2132A06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E412CE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Beden Eğitimi ve Spor / Görsel Sanatlar / Müzik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56428F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E84EC3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C66DB5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0F8640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1</w:t>
                  </w:r>
                </w:p>
              </w:tc>
            </w:tr>
            <w:tr w:rsidR="003069EB" w14:paraId="73C0BBA5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2190C2F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994DC0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Sağlık Bilgisi ve Trafik Kültürü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ECA690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62D673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6DCE80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3BDCF2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696E3CD4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43EB96C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00481F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Arapça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7FA147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4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FEF836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291CBE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E485EE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5B611DEA" w14:textId="77777777" w:rsidTr="008C726F">
              <w:trPr>
                <w:trHeight w:val="264"/>
              </w:trPr>
              <w:tc>
                <w:tcPr>
                  <w:tcW w:w="6399" w:type="dxa"/>
                  <w:gridSpan w:val="2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45207AB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1F497C"/>
                      <w:sz w:val="12"/>
                    </w:rPr>
                    <w:t>ORTAK DERSLER TOPLAMI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0A1189D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33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5DE0D2A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28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14FDD4D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68DC02B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10</w:t>
                  </w:r>
                </w:p>
              </w:tc>
            </w:tr>
            <w:tr w:rsidR="003069EB" w14:paraId="642E52C2" w14:textId="77777777" w:rsidTr="008C726F">
              <w:trPr>
                <w:trHeight w:val="264"/>
              </w:trPr>
              <w:tc>
                <w:tcPr>
                  <w:tcW w:w="3049" w:type="dxa"/>
                  <w:vMerge w:val="restart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  <w:vAlign w:val="center"/>
                </w:tcPr>
                <w:p w14:paraId="37C5886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1F497C"/>
                      <w:sz w:val="12"/>
                    </w:rPr>
                    <w:t>MESLEK DERSLERİ</w:t>
                  </w: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00DBA1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Kur</w:t>
                  </w:r>
                  <w:r>
                    <w:rPr>
                      <w:b/>
                      <w:sz w:val="10"/>
                    </w:rPr>
                    <w:t>’</w:t>
                  </w: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an-ı Kerim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9A80D4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5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F12DE6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4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1EAB4F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2"/>
                    </w:rPr>
                    <w:t>3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42D2D4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3</w:t>
                  </w:r>
                </w:p>
              </w:tc>
            </w:tr>
            <w:tr w:rsidR="003069EB" w14:paraId="3D3EEE09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6029BA2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BD6AC8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Mesleki Arapça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5A497E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6640D8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767A5A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E4A8E3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2"/>
                    </w:rPr>
                    <w:t>2</w:t>
                  </w:r>
                </w:p>
              </w:tc>
            </w:tr>
            <w:tr w:rsidR="003069EB" w14:paraId="0A3220E3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323E942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5C58D0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Temel Dinî Bilgiler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6C12E7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C20B05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D1B133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2BDE62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41409A3D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40244DF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BD03B6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Siyer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E8482A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C94905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A722D6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943989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5B4770D5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6669EC6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89F07E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Fıkıh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7FE221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B6FE1D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E38DCF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682998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607EB238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5EC0711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7BF9E2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Tefsir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D222DD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3460A8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10F442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1B539F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65921C2D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7787F7B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63629F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Dinler Tarihi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6F52C3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6AE365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468555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19ED65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2"/>
                    </w:rPr>
                    <w:t>1</w:t>
                  </w:r>
                </w:p>
              </w:tc>
            </w:tr>
            <w:tr w:rsidR="003069EB" w14:paraId="610109CD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314FD04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DF5024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Hadis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B659EF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490012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38A3C4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937E96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7979600F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7FE1D5F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5DA2C1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proofErr w:type="spellStart"/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Akaid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DD938A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15F4C8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007228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CC4157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46576DAD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40670C6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C535CB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Kelam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51923D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080A18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1C1C19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12D6A6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</w:tr>
            <w:tr w:rsidR="003069EB" w14:paraId="61E2850A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23174D2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FF87B1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Hitabet ve Mesleki Uygulama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A96B64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2DAF5D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51525B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754F90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24C07BC4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4A16C85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711A20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İslam Kültür ve Medeniyeti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A81C54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F7918D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3BBD6B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828EAB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2</w:t>
                  </w:r>
                </w:p>
              </w:tc>
            </w:tr>
            <w:tr w:rsidR="003069EB" w14:paraId="5F8AFA77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0758E48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843A5B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Osmanlı Türkçesi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63A6BA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A40A27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CA4621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953665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6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6CFDBF19" w14:textId="77777777" w:rsidTr="008C726F">
              <w:trPr>
                <w:trHeight w:val="264"/>
              </w:trPr>
              <w:tc>
                <w:tcPr>
                  <w:tcW w:w="6399" w:type="dxa"/>
                  <w:gridSpan w:val="2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71B78AA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1F497C"/>
                      <w:sz w:val="12"/>
                    </w:rPr>
                    <w:t>MESLEK DERSLERİ TOPLAMI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294F50A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6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62D6202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10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4B9CAAA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10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544B6F6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10</w:t>
                  </w:r>
                </w:p>
              </w:tc>
            </w:tr>
            <w:tr w:rsidR="003069EB" w14:paraId="7A92785A" w14:textId="77777777" w:rsidTr="008C726F">
              <w:trPr>
                <w:trHeight w:val="264"/>
              </w:trPr>
              <w:tc>
                <w:tcPr>
                  <w:tcW w:w="3049" w:type="dxa"/>
                  <w:vMerge w:val="restart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  <w:vAlign w:val="center"/>
                </w:tcPr>
                <w:p w14:paraId="5D99058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52" w:line="259" w:lineRule="auto"/>
                    <w:ind w:left="0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1F497C"/>
                      <w:sz w:val="12"/>
                    </w:rPr>
                    <w:t xml:space="preserve"> PROGRAM/PROJE SEÇMELİ DERSLERİ </w:t>
                  </w:r>
                </w:p>
                <w:p w14:paraId="52754DE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3" w:lineRule="auto"/>
                    <w:ind w:left="0" w:right="30" w:firstLine="0"/>
                  </w:pPr>
                  <w:r>
                    <w:rPr>
                      <w:rFonts w:ascii="Book Antiqua" w:eastAsia="Book Antiqua" w:hAnsi="Book Antiqua" w:cs="Book Antiqua"/>
                      <w:b/>
                      <w:i/>
                      <w:color w:val="1F497C"/>
                      <w:sz w:val="12"/>
                    </w:rPr>
                    <w:t>("Proje/</w:t>
                  </w:r>
                  <w:proofErr w:type="spellStart"/>
                  <w:r>
                    <w:rPr>
                      <w:rFonts w:ascii="Book Antiqua" w:eastAsia="Book Antiqua" w:hAnsi="Book Antiqua" w:cs="Book Antiqua"/>
                      <w:b/>
                      <w:i/>
                      <w:color w:val="1F497C"/>
                      <w:sz w:val="12"/>
                    </w:rPr>
                    <w:t>ProgamSeçmeli</w:t>
                  </w:r>
                  <w:proofErr w:type="spellEnd"/>
                  <w:r>
                    <w:rPr>
                      <w:rFonts w:ascii="Book Antiqua" w:eastAsia="Book Antiqua" w:hAnsi="Book Antiqua" w:cs="Book Antiqua"/>
                      <w:b/>
                      <w:i/>
                      <w:color w:val="1F497C"/>
                      <w:sz w:val="12"/>
                    </w:rPr>
                    <w:t xml:space="preserve"> Dersleri</w:t>
                  </w:r>
                  <w:proofErr w:type="gramStart"/>
                  <w:r>
                    <w:rPr>
                      <w:rFonts w:ascii="Book Antiqua" w:eastAsia="Book Antiqua" w:hAnsi="Book Antiqua" w:cs="Book Antiqua"/>
                      <w:b/>
                      <w:i/>
                      <w:color w:val="1F497C"/>
                      <w:sz w:val="12"/>
                    </w:rPr>
                    <w:t xml:space="preserve">", </w:t>
                  </w:r>
                  <w:r>
                    <w:rPr>
                      <w:rFonts w:ascii="Book Antiqua" w:eastAsia="Book Antiqua" w:hAnsi="Book Antiqua" w:cs="Book Antiqua"/>
                      <w:b/>
                      <w:i/>
                      <w:color w:val="C00000"/>
                      <w:sz w:val="12"/>
                    </w:rPr>
                    <w:t xml:space="preserve"> "</w:t>
                  </w:r>
                  <w:proofErr w:type="gramEnd"/>
                  <w:r>
                    <w:rPr>
                      <w:rFonts w:ascii="Book Antiqua" w:eastAsia="Book Antiqua" w:hAnsi="Book Antiqua" w:cs="Book Antiqua"/>
                      <w:b/>
                      <w:i/>
                      <w:color w:val="C00000"/>
                      <w:sz w:val="12"/>
                    </w:rPr>
                    <w:t xml:space="preserve">A Grubu" </w:t>
                  </w:r>
                  <w:r>
                    <w:rPr>
                      <w:rFonts w:ascii="Book Antiqua" w:eastAsia="Book Antiqua" w:hAnsi="Book Antiqua" w:cs="Book Antiqua"/>
                      <w:b/>
                      <w:i/>
                      <w:color w:val="1F497C"/>
                      <w:sz w:val="12"/>
                    </w:rPr>
                    <w:t xml:space="preserve">seçmeli dersler havuzunda yer alan derslerden oluşur. Okullar öğrenci tercihleri ve okulda uygulanan programın </w:t>
                  </w:r>
                </w:p>
                <w:p w14:paraId="793B670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0" w:right="0" w:firstLine="0"/>
                    <w:jc w:val="left"/>
                  </w:pPr>
                  <w:proofErr w:type="gramStart"/>
                  <w:r>
                    <w:rPr>
                      <w:rFonts w:ascii="Book Antiqua" w:eastAsia="Book Antiqua" w:hAnsi="Book Antiqua" w:cs="Book Antiqua"/>
                      <w:b/>
                      <w:i/>
                      <w:color w:val="1F497C"/>
                      <w:sz w:val="12"/>
                    </w:rPr>
                    <w:t>niteliğine</w:t>
                  </w:r>
                  <w:proofErr w:type="gramEnd"/>
                  <w:r>
                    <w:rPr>
                      <w:rFonts w:ascii="Book Antiqua" w:eastAsia="Book Antiqua" w:hAnsi="Book Antiqua" w:cs="Book Antiqua"/>
                      <w:b/>
                      <w:i/>
                      <w:color w:val="1F497C"/>
                      <w:sz w:val="12"/>
                    </w:rPr>
                    <w:t xml:space="preserve"> göre ders seçimi yaparlar.)</w:t>
                  </w: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6ED0B0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ECDEDE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D2BA9D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F1F02C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3BB7C0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59AC1303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6020041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74AAA4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672FBD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433909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93DC60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1E2824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173F33A4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39624FA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B96934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A9D144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7201A4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59CBC8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8F983B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33D7F3AF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6EACCF8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6A33E2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F94F1D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00E35B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C30B13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30C2442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02747679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7EAC5637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4746D6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196A25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AE0040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F087C8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39D3E8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11023791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48F1A0A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8ABFB7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8DAA678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7314A3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8FA281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FE0755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5576DBB0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1D1A688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929CFE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418985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E9A3FB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E8C1D9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057DAE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49FCF55A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4BD6D91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C53EFC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B22484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D3BEBB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ECDB09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3FCF2D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696E2574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085D500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ED4815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9740F60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47EA51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98FA38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680E21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57A05FF2" w14:textId="77777777" w:rsidTr="008C726F">
              <w:trPr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419FCD9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3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A9E529A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6D39B64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EFCFCB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A777A2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4951DA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3069EB" w14:paraId="7640B1F3" w14:textId="77777777" w:rsidTr="008C726F">
              <w:trPr>
                <w:trHeight w:val="264"/>
              </w:trPr>
              <w:tc>
                <w:tcPr>
                  <w:tcW w:w="6399" w:type="dxa"/>
                  <w:gridSpan w:val="2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3E8DA88C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2"/>
                    </w:rPr>
                    <w:t>SEÇMELİ DERSLER TOPLAMI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5B87D055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1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0450460B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2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169BBC7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18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6F99B1A3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20</w:t>
                  </w:r>
                </w:p>
              </w:tc>
            </w:tr>
            <w:tr w:rsidR="003069EB" w14:paraId="0D048C35" w14:textId="77777777" w:rsidTr="008C726F">
              <w:trPr>
                <w:trHeight w:val="264"/>
              </w:trPr>
              <w:tc>
                <w:tcPr>
                  <w:tcW w:w="6399" w:type="dxa"/>
                  <w:gridSpan w:val="2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2AF79B4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2"/>
                    </w:rPr>
                    <w:t>REHBERLİK VE YÖNLENDİRME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780DEC0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1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4925C46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48ED86CD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5B595451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7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2"/>
                    </w:rPr>
                    <w:t>-</w:t>
                  </w:r>
                </w:p>
              </w:tc>
            </w:tr>
            <w:tr w:rsidR="003069EB" w14:paraId="551B99AF" w14:textId="77777777" w:rsidTr="008C726F">
              <w:trPr>
                <w:trHeight w:val="264"/>
              </w:trPr>
              <w:tc>
                <w:tcPr>
                  <w:tcW w:w="6399" w:type="dxa"/>
                  <w:gridSpan w:val="2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02838C7F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2"/>
                    </w:rPr>
                    <w:t>TOPLAM DERS SAATİ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0BB1A34E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40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38D29F89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40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033F1E1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40</w:t>
                  </w:r>
                </w:p>
              </w:tc>
              <w:tc>
                <w:tcPr>
                  <w:tcW w:w="950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2771D596" w14:textId="77777777" w:rsidR="003069EB" w:rsidRDefault="003069EB" w:rsidP="001B55AC">
                  <w:pPr>
                    <w:framePr w:hSpace="141" w:wrap="around" w:vAnchor="page" w:hAnchor="margin" w:xAlign="center" w:y="331"/>
                    <w:spacing w:after="0" w:line="259" w:lineRule="auto"/>
                    <w:ind w:left="8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2"/>
                    </w:rPr>
                    <w:t>40</w:t>
                  </w:r>
                </w:p>
              </w:tc>
            </w:tr>
          </w:tbl>
          <w:p w14:paraId="2E7B9233" w14:textId="0801F4BE" w:rsidR="00743139" w:rsidRPr="00743139" w:rsidRDefault="003069EB" w:rsidP="001B55AC">
            <w:pPr>
              <w:spacing w:after="71" w:line="287" w:lineRule="auto"/>
              <w:ind w:left="477" w:right="0"/>
              <w:jc w:val="left"/>
            </w:pPr>
            <w:r>
              <w:rPr>
                <w:rFonts w:ascii="Book Antiqua" w:eastAsia="Book Antiqua" w:hAnsi="Book Antiqua" w:cs="Book Antiqua"/>
                <w:i/>
                <w:color w:val="1F497C"/>
                <w:sz w:val="14"/>
              </w:rPr>
              <w:t xml:space="preserve">Bu çizelge, </w:t>
            </w:r>
            <w:r>
              <w:rPr>
                <w:rFonts w:ascii="Book Antiqua" w:eastAsia="Book Antiqua" w:hAnsi="Book Antiqua" w:cs="Book Antiqua"/>
                <w:i/>
                <w:color w:val="1F497C"/>
                <w:sz w:val="14"/>
                <w:u w:val="single" w:color="1F497C"/>
              </w:rPr>
              <w:t>"Fen ve Sosyal Bilimler Programı/Projesi"</w:t>
            </w:r>
            <w:r>
              <w:rPr>
                <w:rFonts w:ascii="Book Antiqua" w:eastAsia="Book Antiqua" w:hAnsi="Book Antiqua" w:cs="Book Antiqua"/>
                <w:i/>
                <w:color w:val="1F497C"/>
                <w:sz w:val="14"/>
              </w:rPr>
              <w:t xml:space="preserve"> uygulayan Anadolu imam hatip liselerinde </w:t>
            </w:r>
            <w:r>
              <w:rPr>
                <w:rFonts w:ascii="Book Antiqua" w:eastAsia="Book Antiqua" w:hAnsi="Book Antiqua" w:cs="Book Antiqua"/>
                <w:b/>
                <w:i/>
                <w:color w:val="1F497C"/>
                <w:sz w:val="14"/>
              </w:rPr>
              <w:t>"Sosyal Bilimler"</w:t>
            </w:r>
            <w:r>
              <w:rPr>
                <w:rFonts w:ascii="Book Antiqua" w:eastAsia="Book Antiqua" w:hAnsi="Book Antiqua" w:cs="Book Antiqua"/>
                <w:i/>
                <w:color w:val="1F497C"/>
                <w:sz w:val="14"/>
              </w:rPr>
              <w:t xml:space="preserve"> alanında </w:t>
            </w:r>
            <w:r>
              <w:rPr>
                <w:rFonts w:ascii="Book Antiqua" w:eastAsia="Book Antiqua" w:hAnsi="Book Antiqua" w:cs="Book Antiqua"/>
                <w:b/>
                <w:i/>
                <w:color w:val="7F0000"/>
                <w:sz w:val="14"/>
              </w:rPr>
              <w:t xml:space="preserve">2024 </w:t>
            </w:r>
            <w:proofErr w:type="gramStart"/>
            <w:r>
              <w:rPr>
                <w:rFonts w:ascii="Book Antiqua" w:eastAsia="Book Antiqua" w:hAnsi="Book Antiqua" w:cs="Book Antiqua"/>
                <w:b/>
                <w:i/>
                <w:color w:val="7F0000"/>
                <w:sz w:val="14"/>
              </w:rPr>
              <w:t xml:space="preserve">2025 </w:t>
            </w:r>
            <w:r>
              <w:rPr>
                <w:rFonts w:ascii="Book Antiqua" w:eastAsia="Book Antiqua" w:hAnsi="Book Antiqua" w:cs="Book Antiqua"/>
                <w:i/>
                <w:color w:val="1F497C"/>
                <w:sz w:val="14"/>
              </w:rPr>
              <w:t xml:space="preserve"> eğitim</w:t>
            </w:r>
            <w:proofErr w:type="gramEnd"/>
            <w:r>
              <w:rPr>
                <w:rFonts w:ascii="Book Antiqua" w:eastAsia="Book Antiqua" w:hAnsi="Book Antiqua" w:cs="Book Antiqua"/>
                <w:i/>
                <w:color w:val="1F497C"/>
                <w:sz w:val="14"/>
              </w:rPr>
              <w:t xml:space="preserve"> öğretim yılından itibaren tüm sınıf düzeylerinde uygulanacaktır.</w:t>
            </w:r>
            <w:bookmarkEnd w:id="0"/>
          </w:p>
        </w:tc>
      </w:tr>
    </w:tbl>
    <w:p w14:paraId="2F8B94A1" w14:textId="77777777" w:rsidR="00660AFF" w:rsidRDefault="00660AFF" w:rsidP="00743139">
      <w:pPr>
        <w:ind w:left="0" w:firstLine="0"/>
      </w:pPr>
    </w:p>
    <w:sectPr w:rsidR="00660AFF" w:rsidSect="00743139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EC069" w14:textId="77777777" w:rsidR="0000573D" w:rsidRDefault="0000573D" w:rsidP="00743139">
      <w:pPr>
        <w:spacing w:after="0" w:line="240" w:lineRule="auto"/>
      </w:pPr>
      <w:r>
        <w:separator/>
      </w:r>
    </w:p>
  </w:endnote>
  <w:endnote w:type="continuationSeparator" w:id="0">
    <w:p w14:paraId="79EC370C" w14:textId="77777777" w:rsidR="0000573D" w:rsidRDefault="0000573D" w:rsidP="0074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41C64" w14:textId="77777777" w:rsidR="0000573D" w:rsidRDefault="0000573D" w:rsidP="00743139">
      <w:pPr>
        <w:spacing w:after="0" w:line="240" w:lineRule="auto"/>
      </w:pPr>
      <w:r>
        <w:separator/>
      </w:r>
    </w:p>
  </w:footnote>
  <w:footnote w:type="continuationSeparator" w:id="0">
    <w:p w14:paraId="501D7AA6" w14:textId="77777777" w:rsidR="0000573D" w:rsidRDefault="0000573D" w:rsidP="00743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EB"/>
    <w:rsid w:val="0000573D"/>
    <w:rsid w:val="0009544B"/>
    <w:rsid w:val="001B55AC"/>
    <w:rsid w:val="003069EB"/>
    <w:rsid w:val="005E58AD"/>
    <w:rsid w:val="00660AFF"/>
    <w:rsid w:val="00743139"/>
    <w:rsid w:val="00813702"/>
    <w:rsid w:val="00952992"/>
    <w:rsid w:val="00D1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2AC3"/>
  <w15:chartTrackingRefBased/>
  <w15:docId w15:val="{2318DAE4-5BC3-49FC-9213-A8E66572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9EB"/>
    <w:pPr>
      <w:spacing w:after="38" w:line="358" w:lineRule="auto"/>
      <w:ind w:left="10" w:right="7" w:hanging="10"/>
      <w:jc w:val="both"/>
    </w:pPr>
    <w:rPr>
      <w:rFonts w:ascii="Bookman Old Style" w:eastAsia="Bookman Old Style" w:hAnsi="Bookman Old Style" w:cs="Bookman Old Style"/>
      <w:color w:val="00000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069EB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069EB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69EB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69EB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69EB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69EB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69EB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69EB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69EB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6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rsid w:val="00306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6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69E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69E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69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69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69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69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69EB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69EB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306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69EB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3069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69EB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GlVurgulama">
    <w:name w:val="Intense Emphasis"/>
    <w:basedOn w:val="VarsaylanParagrafYazTipi"/>
    <w:uiPriority w:val="21"/>
    <w:qFormat/>
    <w:rsid w:val="003069E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6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69E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69EB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30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069EB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4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3139"/>
    <w:rPr>
      <w:rFonts w:ascii="Bookman Old Style" w:eastAsia="Bookman Old Style" w:hAnsi="Bookman Old Style" w:cs="Bookman Old Style"/>
      <w:color w:val="000000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4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3139"/>
    <w:rPr>
      <w:rFonts w:ascii="Bookman Old Style" w:eastAsia="Bookman Old Style" w:hAnsi="Bookman Old Style" w:cs="Bookman Old Style"/>
      <w:color w:val="00000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HATAYMEM1</dc:creator>
  <cp:keywords/>
  <dc:description/>
  <cp:lastModifiedBy>HATAYMEM1</cp:lastModifiedBy>
  <cp:revision>2</cp:revision>
  <dcterms:created xsi:type="dcterms:W3CDTF">2025-04-28T09:25:00Z</dcterms:created>
  <dcterms:modified xsi:type="dcterms:W3CDTF">2025-04-28T09:38:00Z</dcterms:modified>
</cp:coreProperties>
</file>